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7FD2">
      <w:pPr>
        <w:pBdr>
          <w:bottom w:val="single" w:sz="12" w:space="1" w:color="auto"/>
        </w:pBdr>
      </w:pPr>
      <w:r>
        <w:br/>
      </w:r>
    </w:p>
    <w:p w:rsidR="00000000" w:rsidRDefault="00FF6E89">
      <w:pPr>
        <w:rPr>
          <w:sz w:val="16"/>
        </w:rPr>
      </w:pPr>
      <w:r>
        <w:rPr>
          <w:sz w:val="16"/>
        </w:rPr>
        <w:t>Client Name (Last, First, Middle Initial)</w:t>
      </w:r>
      <w:r>
        <w:rPr>
          <w:sz w:val="16"/>
        </w:rPr>
        <w:tab/>
      </w:r>
      <w:r>
        <w:rPr>
          <w:sz w:val="16"/>
        </w:rPr>
        <w:tab/>
      </w:r>
      <w:r>
        <w:rPr>
          <w:sz w:val="16"/>
        </w:rPr>
        <w:tab/>
      </w:r>
      <w:r>
        <w:rPr>
          <w:sz w:val="16"/>
        </w:rPr>
        <w:tab/>
      </w:r>
      <w:r>
        <w:rPr>
          <w:sz w:val="16"/>
        </w:rPr>
        <w:tab/>
      </w:r>
      <w:r>
        <w:rPr>
          <w:sz w:val="16"/>
        </w:rPr>
        <w:tab/>
      </w:r>
      <w:r>
        <w:rPr>
          <w:sz w:val="16"/>
        </w:rPr>
        <w:tab/>
        <w:t>Social Security #</w:t>
      </w:r>
    </w:p>
    <w:p w:rsidR="00000000" w:rsidRDefault="00FF6E89">
      <w:pPr>
        <w:pBdr>
          <w:bottom w:val="single" w:sz="12" w:space="1" w:color="auto"/>
        </w:pBdr>
      </w:pPr>
    </w:p>
    <w:p w:rsidR="00000000" w:rsidRDefault="00FF6E89">
      <w:pPr>
        <w:rPr>
          <w:sz w:val="16"/>
        </w:rPr>
      </w:pPr>
      <w:r>
        <w:rPr>
          <w:sz w:val="16"/>
        </w:rPr>
        <w:t>Street Address</w:t>
      </w:r>
      <w:r>
        <w:rPr>
          <w:sz w:val="16"/>
        </w:rPr>
        <w:tab/>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w:t>
      </w:r>
      <w:r>
        <w:rPr>
          <w:sz w:val="16"/>
        </w:rPr>
        <w:tab/>
      </w:r>
    </w:p>
    <w:p w:rsidR="00000000" w:rsidRDefault="00FF6E89">
      <w:pPr>
        <w:pBdr>
          <w:bottom w:val="single" w:sz="12" w:space="1" w:color="auto"/>
        </w:pBdr>
      </w:pPr>
    </w:p>
    <w:p w:rsidR="00000000" w:rsidRDefault="00FF6E89">
      <w:pPr>
        <w:rPr>
          <w:sz w:val="16"/>
        </w:rPr>
      </w:pPr>
      <w:r>
        <w:rPr>
          <w:sz w:val="16"/>
        </w:rPr>
        <w:t>Date of Birth</w:t>
      </w:r>
      <w:r>
        <w:rPr>
          <w:sz w:val="16"/>
        </w:rPr>
        <w:tab/>
      </w:r>
      <w:r>
        <w:rPr>
          <w:sz w:val="16"/>
        </w:rPr>
        <w:tab/>
      </w:r>
      <w:r>
        <w:rPr>
          <w:sz w:val="16"/>
        </w:rPr>
        <w:tab/>
      </w:r>
      <w:r>
        <w:rPr>
          <w:sz w:val="16"/>
        </w:rPr>
        <w:tab/>
      </w:r>
      <w:r>
        <w:rPr>
          <w:sz w:val="16"/>
        </w:rPr>
        <w:tab/>
        <w:t>Day Phone #</w:t>
      </w:r>
      <w:r>
        <w:rPr>
          <w:sz w:val="16"/>
        </w:rPr>
        <w:tab/>
      </w:r>
      <w:r>
        <w:rPr>
          <w:sz w:val="16"/>
        </w:rPr>
        <w:tab/>
      </w:r>
      <w:r>
        <w:rPr>
          <w:sz w:val="16"/>
        </w:rPr>
        <w:tab/>
      </w:r>
      <w:r>
        <w:rPr>
          <w:sz w:val="16"/>
        </w:rPr>
        <w:tab/>
        <w:t>Evening Phone #</w:t>
      </w:r>
    </w:p>
    <w:p w:rsidR="00000000" w:rsidRDefault="00FF6E89">
      <w:pPr>
        <w:rPr>
          <w:sz w:val="16"/>
        </w:rPr>
      </w:pPr>
    </w:p>
    <w:p w:rsidR="00000000" w:rsidRDefault="00FF6E89">
      <w:pPr>
        <w:ind w:firstLine="720"/>
        <w:rPr>
          <w:rFonts w:ascii="Arial Narrow" w:hAnsi="Arial Narrow" w:cs="Arial"/>
          <w:b/>
          <w:bCs/>
          <w:sz w:val="20"/>
        </w:rPr>
      </w:pPr>
      <w:r>
        <w:rPr>
          <w:rFonts w:ascii="Arial Narrow" w:hAnsi="Arial Narrow" w:cs="Arial"/>
          <w:b/>
          <w:bCs/>
          <w:sz w:val="20"/>
        </w:rPr>
        <w:t>INFORMATION RELEASED FROM</w:t>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cs="Arial"/>
          <w:b/>
          <w:bCs/>
          <w:sz w:val="20"/>
        </w:rPr>
        <w:t>INFO</w:t>
      </w:r>
      <w:r>
        <w:rPr>
          <w:rFonts w:ascii="Arial Narrow" w:hAnsi="Arial Narrow" w:cs="Arial"/>
          <w:b/>
          <w:bCs/>
          <w:sz w:val="20"/>
        </w:rPr>
        <w:t>RMATION RELEASED TO BE EXCHANGED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5508"/>
      </w:tblGrid>
      <w:tr w:rsidR="00000000">
        <w:tblPrEx>
          <w:tblCellMar>
            <w:top w:w="0" w:type="dxa"/>
            <w:bottom w:w="0" w:type="dxa"/>
          </w:tblCellMar>
        </w:tblPrEx>
        <w:tc>
          <w:tcPr>
            <w:tcW w:w="5508" w:type="dxa"/>
          </w:tcPr>
          <w:p w:rsidR="00000000" w:rsidRDefault="00FF6E89">
            <w:pPr>
              <w:rPr>
                <w:sz w:val="16"/>
              </w:rPr>
            </w:pPr>
            <w:r>
              <w:rPr>
                <w:sz w:val="16"/>
              </w:rPr>
              <w:t>Name (Agency / Individual)</w:t>
            </w:r>
          </w:p>
          <w:p w:rsidR="00000000" w:rsidRDefault="00FF6E89"/>
        </w:tc>
        <w:tc>
          <w:tcPr>
            <w:tcW w:w="5508" w:type="dxa"/>
          </w:tcPr>
          <w:p w:rsidR="00000000" w:rsidRDefault="00FF6E89">
            <w:pPr>
              <w:rPr>
                <w:sz w:val="16"/>
              </w:rPr>
            </w:pPr>
            <w:r>
              <w:rPr>
                <w:sz w:val="16"/>
              </w:rPr>
              <w:t>Name (Agency / Individual)</w:t>
            </w:r>
          </w:p>
          <w:p w:rsidR="00000000" w:rsidRDefault="00FF6E89">
            <w:r>
              <w:t>POR, LLC</w:t>
            </w:r>
          </w:p>
        </w:tc>
      </w:tr>
      <w:tr w:rsidR="00000000">
        <w:tblPrEx>
          <w:tblCellMar>
            <w:top w:w="0" w:type="dxa"/>
            <w:bottom w:w="0" w:type="dxa"/>
          </w:tblCellMar>
        </w:tblPrEx>
        <w:tc>
          <w:tcPr>
            <w:tcW w:w="5508" w:type="dxa"/>
          </w:tcPr>
          <w:p w:rsidR="00000000" w:rsidRDefault="00FF6E89">
            <w:pPr>
              <w:rPr>
                <w:sz w:val="16"/>
              </w:rPr>
            </w:pPr>
            <w:r>
              <w:rPr>
                <w:sz w:val="16"/>
              </w:rPr>
              <w:t>Street Address</w:t>
            </w:r>
          </w:p>
          <w:p w:rsidR="00000000" w:rsidRDefault="00FF6E89"/>
        </w:tc>
        <w:tc>
          <w:tcPr>
            <w:tcW w:w="5508" w:type="dxa"/>
          </w:tcPr>
          <w:p w:rsidR="00000000" w:rsidRDefault="00FF6E89">
            <w:pPr>
              <w:rPr>
                <w:sz w:val="16"/>
              </w:rPr>
            </w:pPr>
            <w:r>
              <w:rPr>
                <w:sz w:val="16"/>
              </w:rPr>
              <w:t>Street Address</w:t>
            </w:r>
          </w:p>
          <w:p w:rsidR="00000000" w:rsidRDefault="00D75DBA">
            <w:r>
              <w:t>8421 Wayzata Boulevard Suite 250</w:t>
            </w:r>
          </w:p>
        </w:tc>
      </w:tr>
      <w:tr w:rsidR="00000000">
        <w:tblPrEx>
          <w:tblCellMar>
            <w:top w:w="0" w:type="dxa"/>
            <w:bottom w:w="0" w:type="dxa"/>
          </w:tblCellMar>
        </w:tblPrEx>
        <w:tc>
          <w:tcPr>
            <w:tcW w:w="5508" w:type="dxa"/>
          </w:tcPr>
          <w:p w:rsidR="00000000" w:rsidRDefault="00FF6E89">
            <w:pPr>
              <w:rPr>
                <w:sz w:val="16"/>
              </w:rPr>
            </w:pPr>
            <w:r>
              <w:rPr>
                <w:sz w:val="16"/>
              </w:rPr>
              <w:t>City                                                                                     St</w:t>
            </w:r>
            <w:r>
              <w:rPr>
                <w:sz w:val="16"/>
              </w:rPr>
              <w:t>ate                      Zip</w:t>
            </w:r>
          </w:p>
        </w:tc>
        <w:tc>
          <w:tcPr>
            <w:tcW w:w="5508" w:type="dxa"/>
          </w:tcPr>
          <w:p w:rsidR="00000000" w:rsidRDefault="00FF6E89">
            <w:pPr>
              <w:rPr>
                <w:sz w:val="16"/>
              </w:rPr>
            </w:pPr>
            <w:r>
              <w:rPr>
                <w:sz w:val="16"/>
              </w:rPr>
              <w:t>City                                                                                     State                      Zip</w:t>
            </w:r>
          </w:p>
          <w:p w:rsidR="00000000" w:rsidRDefault="00D75DBA">
            <w:r>
              <w:t>Golden Valley, MN  55426</w:t>
            </w:r>
          </w:p>
        </w:tc>
      </w:tr>
      <w:tr w:rsidR="00000000">
        <w:tblPrEx>
          <w:tblCellMar>
            <w:top w:w="0" w:type="dxa"/>
            <w:bottom w:w="0" w:type="dxa"/>
          </w:tblCellMar>
        </w:tblPrEx>
        <w:tc>
          <w:tcPr>
            <w:tcW w:w="5508" w:type="dxa"/>
          </w:tcPr>
          <w:p w:rsidR="00000000" w:rsidRDefault="00FF6E89">
            <w:pPr>
              <w:rPr>
                <w:sz w:val="16"/>
              </w:rPr>
            </w:pPr>
            <w:r>
              <w:rPr>
                <w:sz w:val="16"/>
              </w:rPr>
              <w:t>Telephone #                                                       Fax #</w:t>
            </w:r>
          </w:p>
        </w:tc>
        <w:tc>
          <w:tcPr>
            <w:tcW w:w="5508" w:type="dxa"/>
          </w:tcPr>
          <w:p w:rsidR="00000000" w:rsidRDefault="00FF6E89">
            <w:pPr>
              <w:rPr>
                <w:sz w:val="16"/>
              </w:rPr>
            </w:pPr>
            <w:r>
              <w:rPr>
                <w:sz w:val="16"/>
              </w:rPr>
              <w:t xml:space="preserve">Telephone #      </w:t>
            </w:r>
            <w:r>
              <w:rPr>
                <w:sz w:val="16"/>
              </w:rPr>
              <w:t xml:space="preserve">                                                 Clinical Fax #</w:t>
            </w:r>
          </w:p>
          <w:p w:rsidR="00000000" w:rsidRDefault="00FF6E89">
            <w:r>
              <w:t>(952) 835-6540                         (651) 925-0089</w:t>
            </w:r>
          </w:p>
        </w:tc>
      </w:tr>
    </w:tbl>
    <w:p w:rsidR="00000000" w:rsidRPr="00CF7FD2" w:rsidRDefault="00FF6E89">
      <w:pPr>
        <w:rPr>
          <w:sz w:val="10"/>
          <w:szCs w:val="10"/>
        </w:rPr>
      </w:pPr>
    </w:p>
    <w:p w:rsidR="00000000" w:rsidRPr="00CF7FD2" w:rsidRDefault="00FF6E89">
      <w:pPr>
        <w:ind w:firstLine="720"/>
        <w:rPr>
          <w:rFonts w:ascii="Arial Narrow" w:hAnsi="Arial Narrow" w:cs="Arial"/>
          <w:b/>
          <w:bCs/>
          <w:sz w:val="10"/>
        </w:rPr>
      </w:pPr>
      <w:r>
        <w:rPr>
          <w:rFonts w:ascii="Arial Narrow" w:hAnsi="Arial Narrow" w:cs="Arial"/>
          <w:b/>
          <w:bCs/>
          <w:sz w:val="22"/>
        </w:rPr>
        <w:t>AUTHORIZATION TO DISCOLOSE MEDICAL/BILLING INFORMATION IS LIMITED TO THE FOLLOWING:</w:t>
      </w:r>
      <w:r w:rsidR="00CF7FD2">
        <w:rPr>
          <w:rFonts w:ascii="Arial Narrow" w:hAnsi="Arial Narrow" w:cs="Arial"/>
          <w:b/>
          <w:bCs/>
          <w:sz w:val="22"/>
        </w:rPr>
        <w:br/>
      </w:r>
    </w:p>
    <w:p w:rsidR="00000000" w:rsidRDefault="00FF6E89">
      <w:pPr>
        <w:jc w:val="both"/>
        <w:rPr>
          <w:rFonts w:ascii="Arial Narrow" w:hAnsi="Arial Narrow" w:cs="Arial"/>
          <w:sz w:val="20"/>
        </w:rPr>
      </w:pPr>
      <w:r>
        <w:rPr>
          <w:rFonts w:ascii="Arial Narrow" w:hAnsi="Arial Narrow" w:cs="Arial"/>
          <w:sz w:val="20"/>
        </w:rPr>
        <w:fldChar w:fldCharType="begin">
          <w:ffData>
            <w:name w:val="Check1"/>
            <w:enabled/>
            <w:calcOnExit w:val="0"/>
            <w:checkBox>
              <w:sizeAuto/>
              <w:default w:val="0"/>
            </w:checkBox>
          </w:ffData>
        </w:fldChar>
      </w:r>
      <w:bookmarkStart w:id="0" w:name="Check1"/>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0"/>
      <w:r>
        <w:rPr>
          <w:rFonts w:ascii="Arial Narrow" w:hAnsi="Arial Narrow" w:cs="Arial"/>
          <w:sz w:val="20"/>
        </w:rPr>
        <w:t xml:space="preserve">  Admission / Intake Summary</w:t>
      </w:r>
      <w:r>
        <w:rPr>
          <w:rFonts w:ascii="Arial Narrow" w:hAnsi="Arial Narrow" w:cs="Arial"/>
          <w:sz w:val="20"/>
        </w:rPr>
        <w:tab/>
      </w:r>
      <w:r>
        <w:rPr>
          <w:rFonts w:ascii="Arial Narrow" w:hAnsi="Arial Narrow" w:cs="Arial"/>
          <w:sz w:val="20"/>
        </w:rPr>
        <w:fldChar w:fldCharType="begin">
          <w:ffData>
            <w:name w:val="Check2"/>
            <w:enabled/>
            <w:calcOnExit w:val="0"/>
            <w:checkBox>
              <w:sizeAuto/>
              <w:default w:val="0"/>
            </w:checkBox>
          </w:ffData>
        </w:fldChar>
      </w:r>
      <w:bookmarkStart w:id="1" w:name="Check2"/>
      <w:r>
        <w:rPr>
          <w:rFonts w:ascii="Arial Narrow" w:hAnsi="Arial Narrow" w:cs="Arial"/>
          <w:sz w:val="20"/>
        </w:rPr>
        <w:instrText xml:space="preserve"> FOR</w:instrText>
      </w:r>
      <w:r>
        <w:rPr>
          <w:rFonts w:ascii="Arial Narrow" w:hAnsi="Arial Narrow" w:cs="Arial"/>
          <w:sz w:val="20"/>
        </w:rPr>
        <w:instrText xml:space="preserve">MCHECKBOX </w:instrText>
      </w:r>
      <w:r>
        <w:rPr>
          <w:rFonts w:ascii="Arial Narrow" w:hAnsi="Arial Narrow" w:cs="Arial"/>
          <w:sz w:val="20"/>
        </w:rPr>
      </w:r>
      <w:r>
        <w:rPr>
          <w:rFonts w:ascii="Arial Narrow" w:hAnsi="Arial Narrow" w:cs="Arial"/>
          <w:sz w:val="20"/>
        </w:rPr>
        <w:fldChar w:fldCharType="end"/>
      </w:r>
      <w:bookmarkEnd w:id="1"/>
      <w:r>
        <w:rPr>
          <w:rFonts w:ascii="Arial Narrow" w:hAnsi="Arial Narrow" w:cs="Arial"/>
          <w:sz w:val="20"/>
        </w:rPr>
        <w:t xml:space="preserve">  Diagnosis &amp; Progress Notes</w:t>
      </w:r>
      <w:r>
        <w:rPr>
          <w:rFonts w:ascii="Arial Narrow" w:hAnsi="Arial Narrow" w:cs="Arial"/>
          <w:sz w:val="20"/>
        </w:rPr>
        <w:tab/>
      </w:r>
      <w:r>
        <w:rPr>
          <w:rFonts w:ascii="Arial Narrow" w:hAnsi="Arial Narrow" w:cs="Arial"/>
          <w:sz w:val="20"/>
        </w:rPr>
        <w:fldChar w:fldCharType="begin">
          <w:ffData>
            <w:name w:val="Check3"/>
            <w:enabled/>
            <w:calcOnExit w:val="0"/>
            <w:checkBox>
              <w:sizeAuto/>
              <w:default w:val="0"/>
            </w:checkBox>
          </w:ffData>
        </w:fldChar>
      </w:r>
      <w:bookmarkStart w:id="2" w:name="Check3"/>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2"/>
      <w:r>
        <w:rPr>
          <w:rFonts w:ascii="Arial Narrow" w:hAnsi="Arial Narrow" w:cs="Arial"/>
          <w:sz w:val="20"/>
        </w:rPr>
        <w:t xml:space="preserve">  Chemical Dependency / Drug Alcohol Abuse Treatment Records </w:t>
      </w:r>
    </w:p>
    <w:p w:rsidR="00000000" w:rsidRDefault="00FF6E89">
      <w:pPr>
        <w:jc w:val="both"/>
        <w:rPr>
          <w:rFonts w:ascii="Arial Narrow" w:hAnsi="Arial Narrow" w:cs="Arial"/>
          <w:sz w:val="8"/>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4"/>
            <w:enabled/>
            <w:calcOnExit w:val="0"/>
            <w:checkBox>
              <w:sizeAuto/>
              <w:default w:val="0"/>
            </w:checkBox>
          </w:ffData>
        </w:fldChar>
      </w:r>
      <w:bookmarkStart w:id="3" w:name="Check4"/>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3"/>
      <w:r>
        <w:rPr>
          <w:rFonts w:ascii="Arial Narrow" w:hAnsi="Arial Narrow" w:cs="Arial"/>
          <w:sz w:val="20"/>
        </w:rPr>
        <w:t xml:space="preserve">  Discharge Summary</w:t>
      </w:r>
      <w:r>
        <w:rPr>
          <w:rFonts w:ascii="Arial Narrow" w:hAnsi="Arial Narrow" w:cs="Arial"/>
          <w:sz w:val="20"/>
        </w:rPr>
        <w:tab/>
      </w:r>
      <w:r>
        <w:rPr>
          <w:rFonts w:ascii="Arial Narrow" w:hAnsi="Arial Narrow" w:cs="Arial"/>
          <w:sz w:val="20"/>
        </w:rPr>
        <w:tab/>
      </w:r>
      <w:r>
        <w:rPr>
          <w:rFonts w:ascii="Arial Narrow" w:hAnsi="Arial Narrow" w:cs="Arial"/>
          <w:sz w:val="20"/>
        </w:rPr>
        <w:fldChar w:fldCharType="begin">
          <w:ffData>
            <w:name w:val="Check5"/>
            <w:enabled/>
            <w:calcOnExit w:val="0"/>
            <w:checkBox>
              <w:sizeAuto/>
              <w:default w:val="0"/>
            </w:checkBox>
          </w:ffData>
        </w:fldChar>
      </w:r>
      <w:bookmarkStart w:id="4" w:name="Check5"/>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4"/>
      <w:r>
        <w:rPr>
          <w:rFonts w:ascii="Arial Narrow" w:hAnsi="Arial Narrow" w:cs="Arial"/>
          <w:sz w:val="20"/>
        </w:rPr>
        <w:t xml:space="preserve">  Progress Review</w:t>
      </w:r>
      <w:r>
        <w:rPr>
          <w:rFonts w:ascii="Arial Narrow" w:hAnsi="Arial Narrow" w:cs="Arial"/>
          <w:sz w:val="20"/>
        </w:rPr>
        <w:tab/>
      </w:r>
      <w:r>
        <w:rPr>
          <w:rFonts w:ascii="Arial Narrow" w:hAnsi="Arial Narrow" w:cs="Arial"/>
          <w:sz w:val="20"/>
        </w:rPr>
        <w:tab/>
      </w:r>
      <w:r>
        <w:rPr>
          <w:rFonts w:ascii="Arial Narrow" w:hAnsi="Arial Narrow" w:cs="Arial"/>
          <w:sz w:val="20"/>
        </w:rPr>
        <w:fldChar w:fldCharType="begin">
          <w:ffData>
            <w:name w:val="Check6"/>
            <w:enabled/>
            <w:calcOnExit w:val="0"/>
            <w:checkBox>
              <w:sizeAuto/>
              <w:default w:val="0"/>
            </w:checkBox>
          </w:ffData>
        </w:fldChar>
      </w:r>
      <w:bookmarkStart w:id="5" w:name="Check6"/>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5"/>
      <w:r>
        <w:rPr>
          <w:rFonts w:ascii="Arial Narrow" w:hAnsi="Arial Narrow" w:cs="Arial"/>
          <w:sz w:val="20"/>
        </w:rPr>
        <w:t xml:space="preserve">  Psychological Assessment Results</w:t>
      </w:r>
    </w:p>
    <w:p w:rsidR="00000000" w:rsidRDefault="00FF6E89">
      <w:pPr>
        <w:jc w:val="both"/>
        <w:rPr>
          <w:rFonts w:ascii="Arial Narrow" w:hAnsi="Arial Narrow" w:cs="Arial"/>
          <w:sz w:val="8"/>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7"/>
            <w:enabled/>
            <w:calcOnExit w:val="0"/>
            <w:checkBox>
              <w:sizeAuto/>
              <w:default w:val="0"/>
            </w:checkBox>
          </w:ffData>
        </w:fldChar>
      </w:r>
      <w:bookmarkStart w:id="6" w:name="Check7"/>
      <w:r>
        <w:rPr>
          <w:rFonts w:ascii="Arial Narrow" w:hAnsi="Arial Narrow" w:cs="Arial"/>
          <w:sz w:val="20"/>
        </w:rPr>
        <w:instrText xml:space="preserve"> FORMCH</w:instrText>
      </w:r>
      <w:r>
        <w:rPr>
          <w:rFonts w:ascii="Arial Narrow" w:hAnsi="Arial Narrow" w:cs="Arial"/>
          <w:sz w:val="20"/>
        </w:rPr>
        <w:instrText xml:space="preserve">ECKBOX </w:instrText>
      </w:r>
      <w:r>
        <w:rPr>
          <w:rFonts w:ascii="Arial Narrow" w:hAnsi="Arial Narrow" w:cs="Arial"/>
          <w:sz w:val="20"/>
        </w:rPr>
      </w:r>
      <w:r>
        <w:rPr>
          <w:rFonts w:ascii="Arial Narrow" w:hAnsi="Arial Narrow" w:cs="Arial"/>
          <w:sz w:val="20"/>
        </w:rPr>
        <w:fldChar w:fldCharType="end"/>
      </w:r>
      <w:bookmarkEnd w:id="6"/>
      <w:r>
        <w:rPr>
          <w:rFonts w:ascii="Arial Narrow" w:hAnsi="Arial Narrow" w:cs="Arial"/>
          <w:sz w:val="20"/>
        </w:rPr>
        <w:t xml:space="preserve">  Billing Records / </w:t>
      </w:r>
      <w:proofErr w:type="gramStart"/>
      <w:r>
        <w:rPr>
          <w:rFonts w:ascii="Arial Narrow" w:hAnsi="Arial Narrow" w:cs="Arial"/>
          <w:sz w:val="20"/>
        </w:rPr>
        <w:t>Statement  _</w:t>
      </w:r>
      <w:proofErr w:type="gramEnd"/>
      <w:r>
        <w:rPr>
          <w:rFonts w:ascii="Arial Narrow" w:hAnsi="Arial Narrow" w:cs="Arial"/>
          <w:sz w:val="20"/>
        </w:rPr>
        <w:t>________________________________________________</w:t>
      </w:r>
    </w:p>
    <w:p w:rsidR="00000000" w:rsidRDefault="00FF6E89">
      <w:pPr>
        <w:jc w:val="both"/>
        <w:rPr>
          <w:rFonts w:ascii="Arial Narrow" w:hAnsi="Arial Narrow" w:cs="Arial"/>
          <w:sz w:val="8"/>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8"/>
            <w:enabled/>
            <w:calcOnExit w:val="0"/>
            <w:checkBox>
              <w:sizeAuto/>
              <w:default w:val="0"/>
            </w:checkBox>
          </w:ffData>
        </w:fldChar>
      </w:r>
      <w:bookmarkStart w:id="7" w:name="Check8"/>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7"/>
      <w:r>
        <w:rPr>
          <w:rFonts w:ascii="Arial Narrow" w:hAnsi="Arial Narrow" w:cs="Arial"/>
          <w:sz w:val="20"/>
        </w:rPr>
        <w:t xml:space="preserve">  </w:t>
      </w:r>
      <w:proofErr w:type="gramStart"/>
      <w:r>
        <w:rPr>
          <w:rFonts w:ascii="Arial Narrow" w:hAnsi="Arial Narrow" w:cs="Arial"/>
          <w:sz w:val="20"/>
        </w:rPr>
        <w:t>Other  _</w:t>
      </w:r>
      <w:proofErr w:type="gramEnd"/>
      <w:r>
        <w:rPr>
          <w:rFonts w:ascii="Arial Narrow" w:hAnsi="Arial Narrow" w:cs="Arial"/>
          <w:sz w:val="20"/>
        </w:rPr>
        <w:t>_________________________________________________________________</w:t>
      </w:r>
    </w:p>
    <w:p w:rsidR="00000000" w:rsidRPr="00CF7FD2" w:rsidRDefault="00FF6E89">
      <w:pPr>
        <w:jc w:val="both"/>
        <w:rPr>
          <w:rFonts w:ascii="Arial Narrow" w:hAnsi="Arial Narrow" w:cs="Arial"/>
          <w:sz w:val="2"/>
        </w:rPr>
      </w:pPr>
    </w:p>
    <w:p w:rsidR="00000000" w:rsidRDefault="00FF6E89">
      <w:pPr>
        <w:jc w:val="both"/>
        <w:rPr>
          <w:rFonts w:ascii="Arial Narrow" w:hAnsi="Arial Narrow" w:cs="Arial"/>
          <w:sz w:val="20"/>
        </w:rPr>
      </w:pPr>
      <w:r>
        <w:rPr>
          <w:rFonts w:ascii="Arial Narrow" w:hAnsi="Arial Narrow" w:cs="Arial"/>
          <w:sz w:val="20"/>
        </w:rPr>
        <w:t>-OR-</w:t>
      </w:r>
    </w:p>
    <w:p w:rsidR="00000000" w:rsidRPr="00CF7FD2" w:rsidRDefault="00FF6E89">
      <w:pPr>
        <w:jc w:val="both"/>
        <w:rPr>
          <w:rFonts w:ascii="Arial Narrow" w:hAnsi="Arial Narrow" w:cs="Arial"/>
          <w:sz w:val="2"/>
          <w:szCs w:val="2"/>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9"/>
            <w:enabled/>
            <w:calcOnExit w:val="0"/>
            <w:checkBox>
              <w:sizeAuto/>
              <w:default w:val="0"/>
            </w:checkBox>
          </w:ffData>
        </w:fldChar>
      </w:r>
      <w:bookmarkStart w:id="8" w:name="Check9"/>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8"/>
      <w:r>
        <w:rPr>
          <w:rFonts w:ascii="Arial Narrow" w:hAnsi="Arial Narrow" w:cs="Arial"/>
          <w:sz w:val="20"/>
        </w:rPr>
        <w:t xml:space="preserve">  The entire record, </w:t>
      </w:r>
      <w:r>
        <w:rPr>
          <w:rFonts w:ascii="Arial Narrow" w:hAnsi="Arial Narrow" w:cs="Arial"/>
          <w:i/>
          <w:iCs/>
          <w:sz w:val="20"/>
        </w:rPr>
        <w:t>excluding</w:t>
      </w:r>
      <w:r>
        <w:rPr>
          <w:rFonts w:ascii="Arial Narrow" w:hAnsi="Arial Narrow" w:cs="Arial"/>
          <w:sz w:val="20"/>
        </w:rPr>
        <w:t xml:space="preserve"> billing records</w:t>
      </w:r>
    </w:p>
    <w:p w:rsidR="00000000" w:rsidRDefault="00FF6E89">
      <w:pPr>
        <w:jc w:val="both"/>
        <w:rPr>
          <w:rFonts w:ascii="Arial Narrow" w:hAnsi="Arial Narrow" w:cs="Arial"/>
          <w:sz w:val="8"/>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10"/>
            <w:enabled/>
            <w:calcOnExit w:val="0"/>
            <w:checkBox>
              <w:sizeAuto/>
              <w:default w:val="0"/>
            </w:checkBox>
          </w:ffData>
        </w:fldChar>
      </w:r>
      <w:bookmarkStart w:id="9" w:name="Check10"/>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9"/>
      <w:r>
        <w:rPr>
          <w:rFonts w:ascii="Arial Narrow" w:hAnsi="Arial Narrow" w:cs="Arial"/>
          <w:sz w:val="20"/>
        </w:rPr>
        <w:t xml:space="preserve">  The entire record, i</w:t>
      </w:r>
      <w:r>
        <w:rPr>
          <w:rFonts w:ascii="Arial Narrow" w:hAnsi="Arial Narrow" w:cs="Arial"/>
          <w:i/>
          <w:iCs/>
          <w:sz w:val="20"/>
        </w:rPr>
        <w:t>ncluding</w:t>
      </w:r>
      <w:r>
        <w:rPr>
          <w:rFonts w:ascii="Arial Narrow" w:hAnsi="Arial Narrow" w:cs="Arial"/>
          <w:sz w:val="20"/>
        </w:rPr>
        <w:t xml:space="preserve"> billing records</w:t>
      </w:r>
    </w:p>
    <w:p w:rsidR="00000000" w:rsidRPr="00CF7FD2" w:rsidRDefault="00FF6E89">
      <w:pPr>
        <w:pBdr>
          <w:bottom w:val="single" w:sz="12" w:space="1" w:color="auto"/>
        </w:pBdr>
        <w:jc w:val="both"/>
        <w:rPr>
          <w:rFonts w:ascii="Arial Narrow" w:hAnsi="Arial Narrow" w:cs="Arial"/>
          <w:sz w:val="2"/>
          <w:szCs w:val="2"/>
        </w:rPr>
      </w:pPr>
    </w:p>
    <w:p w:rsidR="00000000" w:rsidRPr="00CF7FD2" w:rsidRDefault="00FF6E89">
      <w:pPr>
        <w:jc w:val="both"/>
        <w:rPr>
          <w:rFonts w:ascii="Arial Narrow" w:hAnsi="Arial Narrow" w:cs="Arial"/>
          <w:sz w:val="10"/>
          <w:szCs w:val="10"/>
        </w:rPr>
      </w:pPr>
    </w:p>
    <w:p w:rsidR="00000000" w:rsidRDefault="00FF6E89">
      <w:pPr>
        <w:jc w:val="both"/>
        <w:rPr>
          <w:rFonts w:ascii="Arial Narrow" w:hAnsi="Arial Narrow" w:cs="Arial"/>
          <w:sz w:val="20"/>
        </w:rPr>
      </w:pPr>
      <w:r>
        <w:rPr>
          <w:rFonts w:ascii="Arial Narrow" w:hAnsi="Arial Narrow" w:cs="Arial"/>
          <w:b/>
          <w:bCs/>
          <w:sz w:val="20"/>
        </w:rPr>
        <w:t>THIS INFORMATION IS TO BE DISCLOSED FOR THE PURPOSE OF</w:t>
      </w:r>
      <w:r>
        <w:rPr>
          <w:rFonts w:ascii="Arial Narrow" w:hAnsi="Arial Narrow" w:cs="Arial"/>
          <w:sz w:val="20"/>
        </w:rPr>
        <w:t>:</w:t>
      </w:r>
    </w:p>
    <w:p w:rsidR="00000000" w:rsidRDefault="00FF6E89">
      <w:pPr>
        <w:jc w:val="both"/>
        <w:rPr>
          <w:rFonts w:ascii="Arial Narrow" w:hAnsi="Arial Narrow" w:cs="Arial"/>
          <w:sz w:val="20"/>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11"/>
            <w:enabled/>
            <w:calcOnExit w:val="0"/>
            <w:checkBox>
              <w:sizeAuto/>
              <w:default w:val="0"/>
            </w:checkBox>
          </w:ffData>
        </w:fldChar>
      </w:r>
      <w:bookmarkStart w:id="10" w:name="Check11"/>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0"/>
      <w:r>
        <w:rPr>
          <w:rFonts w:ascii="Arial Narrow" w:hAnsi="Arial Narrow" w:cs="Arial"/>
          <w:sz w:val="20"/>
        </w:rPr>
        <w:t xml:space="preserve">  Insurance Application</w:t>
      </w:r>
      <w:r>
        <w:rPr>
          <w:rFonts w:ascii="Arial Narrow" w:hAnsi="Arial Narrow" w:cs="Arial"/>
          <w:sz w:val="20"/>
        </w:rPr>
        <w:tab/>
      </w:r>
      <w:r>
        <w:rPr>
          <w:rFonts w:ascii="Arial Narrow" w:hAnsi="Arial Narrow" w:cs="Arial"/>
          <w:sz w:val="20"/>
        </w:rPr>
        <w:tab/>
      </w:r>
      <w:r>
        <w:rPr>
          <w:rFonts w:ascii="Arial Narrow" w:hAnsi="Arial Narrow" w:cs="Arial"/>
          <w:sz w:val="20"/>
        </w:rPr>
        <w:fldChar w:fldCharType="begin">
          <w:ffData>
            <w:name w:val="Check12"/>
            <w:enabled/>
            <w:calcOnExit w:val="0"/>
            <w:checkBox>
              <w:sizeAuto/>
              <w:default w:val="0"/>
            </w:checkBox>
          </w:ffData>
        </w:fldChar>
      </w:r>
      <w:bookmarkStart w:id="11" w:name="Check12"/>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1"/>
      <w:r>
        <w:rPr>
          <w:rFonts w:ascii="Arial Narrow" w:hAnsi="Arial Narrow" w:cs="Arial"/>
          <w:sz w:val="20"/>
        </w:rPr>
        <w:t>Insurance Payment</w:t>
      </w:r>
      <w:r>
        <w:rPr>
          <w:rFonts w:ascii="Arial Narrow" w:hAnsi="Arial Narrow" w:cs="Arial"/>
          <w:sz w:val="20"/>
        </w:rPr>
        <w:tab/>
      </w:r>
      <w:r>
        <w:rPr>
          <w:rFonts w:ascii="Arial Narrow" w:hAnsi="Arial Narrow" w:cs="Arial"/>
          <w:sz w:val="20"/>
        </w:rPr>
        <w:tab/>
      </w:r>
      <w:r>
        <w:rPr>
          <w:rFonts w:ascii="Arial Narrow" w:hAnsi="Arial Narrow" w:cs="Arial"/>
          <w:sz w:val="20"/>
        </w:rPr>
        <w:fldChar w:fldCharType="begin">
          <w:ffData>
            <w:name w:val="Check13"/>
            <w:enabled/>
            <w:calcOnExit w:val="0"/>
            <w:checkBox>
              <w:sizeAuto/>
              <w:default w:val="0"/>
            </w:checkBox>
          </w:ffData>
        </w:fldChar>
      </w:r>
      <w:bookmarkStart w:id="12" w:name="Check13"/>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2"/>
      <w:r>
        <w:rPr>
          <w:rFonts w:ascii="Arial Narrow" w:hAnsi="Arial Narrow" w:cs="Arial"/>
          <w:sz w:val="20"/>
        </w:rPr>
        <w:t xml:space="preserve">  Continuing Care</w:t>
      </w:r>
      <w:r>
        <w:rPr>
          <w:rFonts w:ascii="Arial Narrow" w:hAnsi="Arial Narrow" w:cs="Arial"/>
          <w:sz w:val="20"/>
        </w:rPr>
        <w:tab/>
      </w:r>
      <w:r>
        <w:rPr>
          <w:rFonts w:ascii="Arial Narrow" w:hAnsi="Arial Narrow" w:cs="Arial"/>
          <w:sz w:val="20"/>
        </w:rPr>
        <w:fldChar w:fldCharType="begin">
          <w:ffData>
            <w:name w:val="Check14"/>
            <w:enabled/>
            <w:calcOnExit w:val="0"/>
            <w:checkBox>
              <w:sizeAuto/>
              <w:default w:val="0"/>
            </w:checkBox>
          </w:ffData>
        </w:fldChar>
      </w:r>
      <w:bookmarkStart w:id="13" w:name="Check14"/>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3"/>
      <w:r>
        <w:rPr>
          <w:rFonts w:ascii="Arial Narrow" w:hAnsi="Arial Narrow" w:cs="Arial"/>
          <w:sz w:val="20"/>
        </w:rPr>
        <w:t xml:space="preserve">  L</w:t>
      </w:r>
      <w:r>
        <w:rPr>
          <w:rFonts w:ascii="Arial Narrow" w:hAnsi="Arial Narrow" w:cs="Arial"/>
          <w:sz w:val="20"/>
        </w:rPr>
        <w:t>itigation</w:t>
      </w:r>
    </w:p>
    <w:p w:rsidR="00000000" w:rsidRDefault="00FF6E89">
      <w:pPr>
        <w:jc w:val="both"/>
        <w:rPr>
          <w:rFonts w:ascii="Arial Narrow" w:hAnsi="Arial Narrow" w:cs="Arial"/>
          <w:sz w:val="8"/>
        </w:rPr>
      </w:pPr>
    </w:p>
    <w:p w:rsidR="00000000" w:rsidRDefault="00FF6E89">
      <w:pPr>
        <w:jc w:val="both"/>
        <w:rPr>
          <w:rFonts w:ascii="Arial Narrow" w:hAnsi="Arial Narrow" w:cs="Arial"/>
          <w:sz w:val="20"/>
        </w:rPr>
      </w:pPr>
      <w:r>
        <w:rPr>
          <w:rFonts w:ascii="Arial Narrow" w:hAnsi="Arial Narrow" w:cs="Arial"/>
          <w:sz w:val="20"/>
        </w:rPr>
        <w:fldChar w:fldCharType="begin">
          <w:ffData>
            <w:name w:val="Check15"/>
            <w:enabled/>
            <w:calcOnExit w:val="0"/>
            <w:checkBox>
              <w:sizeAuto/>
              <w:default w:val="0"/>
            </w:checkBox>
          </w:ffData>
        </w:fldChar>
      </w:r>
      <w:bookmarkStart w:id="14" w:name="Check15"/>
      <w:r>
        <w:rPr>
          <w:rFonts w:ascii="Arial Narrow" w:hAnsi="Arial Narrow" w:cs="Arial"/>
          <w:sz w:val="20"/>
        </w:rPr>
        <w:instrText xml:space="preserve"> FORMCHECKBOX </w:instrText>
      </w:r>
      <w:r>
        <w:rPr>
          <w:rFonts w:ascii="Arial Narrow" w:hAnsi="Arial Narrow" w:cs="Arial"/>
          <w:sz w:val="20"/>
        </w:rPr>
      </w:r>
      <w:r>
        <w:rPr>
          <w:rFonts w:ascii="Arial Narrow" w:hAnsi="Arial Narrow" w:cs="Arial"/>
          <w:sz w:val="20"/>
        </w:rPr>
        <w:fldChar w:fldCharType="end"/>
      </w:r>
      <w:bookmarkEnd w:id="14"/>
      <w:r>
        <w:rPr>
          <w:rFonts w:ascii="Arial Narrow" w:hAnsi="Arial Narrow" w:cs="Arial"/>
          <w:sz w:val="20"/>
        </w:rPr>
        <w:t xml:space="preserve">  </w:t>
      </w:r>
      <w:proofErr w:type="gramStart"/>
      <w:r>
        <w:rPr>
          <w:rFonts w:ascii="Arial Narrow" w:hAnsi="Arial Narrow" w:cs="Arial"/>
          <w:sz w:val="20"/>
        </w:rPr>
        <w:t>Other  _</w:t>
      </w:r>
      <w:proofErr w:type="gramEnd"/>
      <w:r>
        <w:rPr>
          <w:rFonts w:ascii="Arial Narrow" w:hAnsi="Arial Narrow" w:cs="Arial"/>
          <w:sz w:val="20"/>
        </w:rPr>
        <w:t>_________________________________________________________________________________________</w:t>
      </w:r>
    </w:p>
    <w:p w:rsidR="00000000" w:rsidRDefault="00FF6E89">
      <w:pPr>
        <w:pBdr>
          <w:bottom w:val="single" w:sz="12" w:space="1" w:color="auto"/>
        </w:pBdr>
        <w:jc w:val="both"/>
        <w:rPr>
          <w:rFonts w:ascii="Arial Narrow" w:hAnsi="Arial Narrow" w:cs="Arial"/>
          <w:sz w:val="20"/>
        </w:rPr>
      </w:pPr>
    </w:p>
    <w:p w:rsidR="00000000" w:rsidRPr="00CF7FD2" w:rsidRDefault="00FF6E89">
      <w:pPr>
        <w:jc w:val="both"/>
        <w:rPr>
          <w:rFonts w:ascii="Arial Narrow" w:hAnsi="Arial Narrow" w:cs="Arial"/>
          <w:sz w:val="10"/>
          <w:szCs w:val="10"/>
        </w:rPr>
      </w:pPr>
    </w:p>
    <w:p w:rsidR="00000000" w:rsidRDefault="00FF6E89">
      <w:pPr>
        <w:pStyle w:val="Heading1"/>
      </w:pPr>
      <w:r>
        <w:t>NOTE:  A FEE MAY BE CHARGED IN ACCORDANCE WITH MN STATUTE 144.335 AND FEDERAL RULE 164.524</w:t>
      </w:r>
    </w:p>
    <w:p w:rsidR="00000000" w:rsidRPr="00CF7FD2" w:rsidRDefault="00FF6E89">
      <w:pPr>
        <w:jc w:val="both"/>
        <w:rPr>
          <w:rFonts w:ascii="Arial Narrow" w:hAnsi="Arial Narrow" w:cs="Arial"/>
          <w:sz w:val="10"/>
          <w:szCs w:val="10"/>
        </w:rPr>
      </w:pPr>
    </w:p>
    <w:p w:rsidR="00000000" w:rsidRDefault="00FF6E89">
      <w:pPr>
        <w:jc w:val="both"/>
        <w:rPr>
          <w:rFonts w:ascii="Arial Narrow" w:hAnsi="Arial Narrow" w:cs="Arial"/>
          <w:b/>
          <w:bCs/>
          <w:sz w:val="20"/>
        </w:rPr>
      </w:pPr>
      <w:r>
        <w:rPr>
          <w:rFonts w:ascii="Arial Narrow" w:hAnsi="Arial Narrow" w:cs="Arial"/>
          <w:sz w:val="20"/>
        </w:rPr>
        <w:t>I understand that I may revoke thi</w:t>
      </w:r>
      <w:r>
        <w:rPr>
          <w:rFonts w:ascii="Arial Narrow" w:hAnsi="Arial Narrow" w:cs="Arial"/>
          <w:sz w:val="20"/>
        </w:rPr>
        <w:t>s authorization at any time with written notification, but that the revocation will not have any effect on the information released prior to notification of revocation.  Please see your Notice of Privacy Practices for Information on how to revoke this auth</w:t>
      </w:r>
      <w:r>
        <w:rPr>
          <w:rFonts w:ascii="Arial Narrow" w:hAnsi="Arial Narrow" w:cs="Arial"/>
          <w:sz w:val="20"/>
        </w:rPr>
        <w:t xml:space="preserve">orization.  I also understand that this authorization will automatically expire one year from the date of my signature unless I revoke it earlier.  POR, LLC will not refuse or restrict my treatment if I choose not to sign this authorization.  </w:t>
      </w:r>
      <w:r>
        <w:rPr>
          <w:rFonts w:ascii="Arial Narrow" w:hAnsi="Arial Narrow" w:cs="Arial"/>
          <w:b/>
          <w:bCs/>
          <w:sz w:val="20"/>
        </w:rPr>
        <w:t>A photocopy /</w:t>
      </w:r>
      <w:r>
        <w:rPr>
          <w:rFonts w:ascii="Arial Narrow" w:hAnsi="Arial Narrow" w:cs="Arial"/>
          <w:b/>
          <w:bCs/>
          <w:sz w:val="20"/>
        </w:rPr>
        <w:t xml:space="preserve"> fax of this authorization will be treated in the same manner as an original.</w:t>
      </w:r>
    </w:p>
    <w:p w:rsidR="00000000" w:rsidRPr="00CF7FD2" w:rsidRDefault="00FF6E89">
      <w:pPr>
        <w:jc w:val="both"/>
        <w:rPr>
          <w:rFonts w:ascii="Arial Narrow" w:hAnsi="Arial Narrow" w:cs="Arial"/>
          <w:sz w:val="10"/>
          <w:szCs w:val="10"/>
        </w:rPr>
      </w:pPr>
    </w:p>
    <w:p w:rsidR="00000000" w:rsidRDefault="00FF6E89">
      <w:pPr>
        <w:jc w:val="both"/>
        <w:rPr>
          <w:rFonts w:ascii="Arial Narrow" w:hAnsi="Arial Narrow" w:cs="Arial"/>
          <w:sz w:val="20"/>
        </w:rPr>
      </w:pPr>
      <w:r>
        <w:rPr>
          <w:rFonts w:ascii="Arial Narrow" w:hAnsi="Arial Narrow" w:cs="Arial"/>
          <w:sz w:val="20"/>
        </w:rPr>
        <w:t>Further, I realize that POR, LLC cannot prevent the re-disclosure of records released as a result of this request and that the records may not be subject to privacy rule protect</w:t>
      </w:r>
      <w:r>
        <w:rPr>
          <w:rFonts w:ascii="Arial Narrow" w:hAnsi="Arial Narrow" w:cs="Arial"/>
          <w:sz w:val="20"/>
        </w:rPr>
        <w:t>ions; therefore, POR, LLC is released from any and all liability resulting from re-disclosure.</w:t>
      </w:r>
    </w:p>
    <w:p w:rsidR="00000000" w:rsidRDefault="00FF6E89">
      <w:pPr>
        <w:jc w:val="both"/>
        <w:rPr>
          <w:rFonts w:ascii="Arial Narrow" w:hAnsi="Arial Narrow" w:cs="Arial"/>
          <w:sz w:val="20"/>
        </w:rPr>
      </w:pPr>
    </w:p>
    <w:p w:rsidR="00000000" w:rsidRDefault="00FF6E89">
      <w:pPr>
        <w:jc w:val="both"/>
        <w:rPr>
          <w:rFonts w:ascii="Arial Narrow" w:hAnsi="Arial Narrow" w:cs="Arial"/>
          <w:sz w:val="20"/>
        </w:rPr>
      </w:pPr>
    </w:p>
    <w:p w:rsidR="00000000" w:rsidRDefault="00FF6E89">
      <w:pPr>
        <w:jc w:val="both"/>
        <w:rPr>
          <w:rFonts w:ascii="Arial Narrow" w:hAnsi="Arial Narrow" w:cs="Arial"/>
          <w:sz w:val="20"/>
        </w:rPr>
      </w:pPr>
      <w:r>
        <w:rPr>
          <w:rFonts w:ascii="Arial Narrow" w:hAnsi="Arial Narrow" w:cs="Arial"/>
          <w:sz w:val="20"/>
        </w:rPr>
        <w:t>____________________________________________________________________</w:t>
      </w:r>
      <w:r>
        <w:rPr>
          <w:rFonts w:ascii="Arial Narrow" w:hAnsi="Arial Narrow" w:cs="Arial"/>
          <w:sz w:val="20"/>
        </w:rPr>
        <w:tab/>
      </w:r>
      <w:r>
        <w:rPr>
          <w:rFonts w:ascii="Arial Narrow" w:hAnsi="Arial Narrow" w:cs="Arial"/>
          <w:sz w:val="20"/>
        </w:rPr>
        <w:tab/>
        <w:t>_______________________________________</w:t>
      </w:r>
    </w:p>
    <w:p w:rsidR="00000000" w:rsidRDefault="00FF6E89">
      <w:pPr>
        <w:jc w:val="both"/>
        <w:rPr>
          <w:rFonts w:ascii="Arial Narrow" w:hAnsi="Arial Narrow" w:cs="Arial"/>
          <w:sz w:val="16"/>
        </w:rPr>
      </w:pPr>
      <w:r>
        <w:rPr>
          <w:rFonts w:ascii="Arial Narrow" w:hAnsi="Arial Narrow" w:cs="Arial"/>
          <w:sz w:val="16"/>
        </w:rPr>
        <w:t xml:space="preserve">Client / Legal Representative Signature </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t>Da</w:t>
      </w:r>
      <w:r>
        <w:rPr>
          <w:rFonts w:ascii="Arial Narrow" w:hAnsi="Arial Narrow" w:cs="Arial"/>
          <w:sz w:val="16"/>
        </w:rPr>
        <w:t>te</w:t>
      </w:r>
    </w:p>
    <w:p w:rsidR="00000000" w:rsidRDefault="00FF6E89">
      <w:pPr>
        <w:jc w:val="both"/>
        <w:rPr>
          <w:rFonts w:ascii="Arial Narrow" w:hAnsi="Arial Narrow" w:cs="Arial"/>
          <w:sz w:val="20"/>
        </w:rPr>
      </w:pPr>
    </w:p>
    <w:p w:rsidR="00FF6E89" w:rsidRDefault="00FF6E89">
      <w:pPr>
        <w:jc w:val="both"/>
        <w:rPr>
          <w:rFonts w:ascii="Arial Narrow" w:hAnsi="Arial Narrow" w:cs="Arial"/>
          <w:sz w:val="20"/>
        </w:rPr>
      </w:pPr>
      <w:r>
        <w:rPr>
          <w:rFonts w:ascii="Arial Narrow" w:hAnsi="Arial Narrow" w:cs="Arial"/>
          <w:sz w:val="20"/>
        </w:rPr>
        <w:t xml:space="preserve">If you are the client’s legal representative please attach a copy of the document that gives you the authority to act as the legal representative.  You are entitled to a copy of this document. </w:t>
      </w:r>
    </w:p>
    <w:sectPr w:rsidR="00FF6E89" w:rsidSect="00CF7FD2">
      <w:headerReference w:type="default" r:id="rId7"/>
      <w:pgSz w:w="12240" w:h="15840"/>
      <w:pgMar w:top="37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89" w:rsidRDefault="00FF6E89" w:rsidP="00CF7FD2">
      <w:r>
        <w:separator/>
      </w:r>
    </w:p>
  </w:endnote>
  <w:endnote w:type="continuationSeparator" w:id="0">
    <w:p w:rsidR="00FF6E89" w:rsidRDefault="00FF6E89" w:rsidP="00CF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ff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89" w:rsidRDefault="00FF6E89" w:rsidP="00CF7FD2">
      <w:r>
        <w:separator/>
      </w:r>
    </w:p>
  </w:footnote>
  <w:footnote w:type="continuationSeparator" w:id="0">
    <w:p w:rsidR="00FF6E89" w:rsidRDefault="00FF6E89" w:rsidP="00CF7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D2" w:rsidRDefault="00CF7FD2" w:rsidP="00CF7FD2">
    <w:pPr>
      <w:jc w:val="right"/>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star ppl.JPG" style="position:absolute;left:0;text-align:left;margin-left:6.8pt;margin-top:-5.45pt;width:81.35pt;height:87.6pt;z-index:-1;visibility:visible">
          <v:imagedata r:id="rId1" o:title="star ppl"/>
        </v:shape>
      </w:pict>
    </w:r>
  </w:p>
  <w:p w:rsidR="00CF7FD2" w:rsidRDefault="00CF7FD2" w:rsidP="00CF7FD2">
    <w:pPr>
      <w:jc w:val="right"/>
      <w:rPr>
        <w:rFonts w:ascii="Arial" w:hAnsi="Arial" w:cs="Arial"/>
        <w:sz w:val="20"/>
        <w:szCs w:val="20"/>
      </w:rPr>
    </w:pPr>
  </w:p>
  <w:p w:rsidR="00CF7FD2" w:rsidRDefault="00CF7FD2" w:rsidP="00CF7FD2">
    <w:pPr>
      <w:jc w:val="right"/>
      <w:rPr>
        <w:rFonts w:ascii="Arial" w:hAnsi="Arial" w:cs="Arial"/>
        <w:sz w:val="20"/>
        <w:szCs w:val="20"/>
      </w:rPr>
    </w:pPr>
  </w:p>
  <w:p w:rsidR="00CF7FD2" w:rsidRPr="00CD7548" w:rsidRDefault="00CF7FD2" w:rsidP="00CF7FD2">
    <w:pPr>
      <w:jc w:val="righ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Cs w:val="20"/>
      </w:rPr>
      <w:t>Release of Information</w:t>
    </w:r>
  </w:p>
  <w:p w:rsidR="00CF7FD2" w:rsidRDefault="00CF7FD2" w:rsidP="00CF7FD2">
    <w:pPr>
      <w:pStyle w:val="Header"/>
    </w:pPr>
    <w:r>
      <w:t xml:space="preserve">             </w:t>
    </w:r>
  </w:p>
  <w:p w:rsidR="00CF7FD2" w:rsidRPr="00CD7548" w:rsidRDefault="00CF7FD2" w:rsidP="00CF7FD2">
    <w:pPr>
      <w:pStyle w:val="Header"/>
      <w:pBdr>
        <w:bottom w:val="single" w:sz="12" w:space="1" w:color="auto"/>
      </w:pBdr>
      <w:rPr>
        <w:rFonts w:ascii="Taffy" w:hAnsi="Taffy"/>
        <w:sz w:val="32"/>
      </w:rPr>
    </w:pPr>
    <w:r w:rsidRPr="00CD7548">
      <w:rPr>
        <w:rFonts w:ascii="Taffy" w:hAnsi="Taffy"/>
        <w:sz w:val="32"/>
      </w:rPr>
      <w:t>POR Emotional Wellness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DBA"/>
    <w:rsid w:val="00CF7FD2"/>
    <w:rsid w:val="00D75DBA"/>
    <w:rsid w:val="00FF6E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D2"/>
    <w:pPr>
      <w:tabs>
        <w:tab w:val="center" w:pos="4680"/>
        <w:tab w:val="right" w:pos="9360"/>
      </w:tabs>
    </w:pPr>
  </w:style>
  <w:style w:type="character" w:customStyle="1" w:styleId="HeaderChar">
    <w:name w:val="Header Char"/>
    <w:basedOn w:val="DefaultParagraphFont"/>
    <w:link w:val="Header"/>
    <w:uiPriority w:val="99"/>
    <w:rsid w:val="00CF7FD2"/>
    <w:rPr>
      <w:sz w:val="24"/>
      <w:szCs w:val="24"/>
    </w:rPr>
  </w:style>
  <w:style w:type="paragraph" w:styleId="Footer">
    <w:name w:val="footer"/>
    <w:basedOn w:val="Normal"/>
    <w:link w:val="FooterChar"/>
    <w:uiPriority w:val="99"/>
    <w:semiHidden/>
    <w:unhideWhenUsed/>
    <w:rsid w:val="00CF7FD2"/>
    <w:pPr>
      <w:tabs>
        <w:tab w:val="center" w:pos="4680"/>
        <w:tab w:val="right" w:pos="9360"/>
      </w:tabs>
    </w:pPr>
  </w:style>
  <w:style w:type="character" w:customStyle="1" w:styleId="FooterChar">
    <w:name w:val="Footer Char"/>
    <w:basedOn w:val="DefaultParagraphFont"/>
    <w:link w:val="Footer"/>
    <w:uiPriority w:val="99"/>
    <w:semiHidden/>
    <w:rsid w:val="00CF7FD2"/>
    <w:rPr>
      <w:sz w:val="24"/>
      <w:szCs w:val="24"/>
    </w:rPr>
  </w:style>
  <w:style w:type="paragraph" w:styleId="BalloonText">
    <w:name w:val="Balloon Text"/>
    <w:basedOn w:val="Normal"/>
    <w:link w:val="BalloonTextChar"/>
    <w:uiPriority w:val="99"/>
    <w:semiHidden/>
    <w:unhideWhenUsed/>
    <w:rsid w:val="00CF7FD2"/>
    <w:rPr>
      <w:rFonts w:ascii="Tahoma" w:hAnsi="Tahoma" w:cs="Tahoma"/>
      <w:sz w:val="16"/>
      <w:szCs w:val="16"/>
    </w:rPr>
  </w:style>
  <w:style w:type="character" w:customStyle="1" w:styleId="BalloonTextChar">
    <w:name w:val="Balloon Text Char"/>
    <w:basedOn w:val="DefaultParagraphFont"/>
    <w:link w:val="BalloonText"/>
    <w:uiPriority w:val="99"/>
    <w:semiHidden/>
    <w:rsid w:val="00CF7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E305-BD0C-4C6A-89A4-B4E5B1BF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 OF RELATIONSHIPS, P</vt:lpstr>
    </vt:vector>
  </TitlesOfParts>
  <Company> power of relationships</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RELATIONSHIPS, P</dc:title>
  <dc:subject/>
  <dc:creator>James Keenan</dc:creator>
  <cp:keywords/>
  <dc:description/>
  <cp:lastModifiedBy>IBM Desktop</cp:lastModifiedBy>
  <cp:revision>2</cp:revision>
  <cp:lastPrinted>2011-03-24T18:15:00Z</cp:lastPrinted>
  <dcterms:created xsi:type="dcterms:W3CDTF">2012-10-18T17:16:00Z</dcterms:created>
  <dcterms:modified xsi:type="dcterms:W3CDTF">2012-10-18T17:16:00Z</dcterms:modified>
</cp:coreProperties>
</file>